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CB8CA" w14:textId="2939CD0A" w:rsidR="0071294C" w:rsidRPr="007E46C6" w:rsidRDefault="008D4AD2" w:rsidP="007E46C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Blomsteräng</w:t>
      </w:r>
      <w:r w:rsidR="00706C44">
        <w:rPr>
          <w:b/>
          <w:bCs/>
          <w:sz w:val="32"/>
          <w:szCs w:val="32"/>
        </w:rPr>
        <w:t xml:space="preserve"> för </w:t>
      </w:r>
      <w:r w:rsidR="00706B32">
        <w:rPr>
          <w:b/>
          <w:bCs/>
          <w:sz w:val="32"/>
          <w:szCs w:val="32"/>
        </w:rPr>
        <w:t xml:space="preserve">ökad </w:t>
      </w:r>
      <w:r w:rsidR="00706C44">
        <w:rPr>
          <w:b/>
          <w:bCs/>
          <w:sz w:val="32"/>
          <w:szCs w:val="32"/>
        </w:rPr>
        <w:t>b</w:t>
      </w:r>
      <w:r w:rsidR="0071294C" w:rsidRPr="005C305B">
        <w:rPr>
          <w:b/>
          <w:bCs/>
          <w:sz w:val="32"/>
          <w:szCs w:val="32"/>
        </w:rPr>
        <w:t>iologisk mångfald</w:t>
      </w:r>
    </w:p>
    <w:p w14:paraId="3519FA72" w14:textId="4B6586A7" w:rsidR="0071294C" w:rsidRPr="009D3A0D" w:rsidRDefault="0071294C" w:rsidP="0071294C">
      <w:pPr>
        <w:spacing w:line="240" w:lineRule="auto"/>
      </w:pPr>
      <w:r>
        <w:rPr>
          <w:b/>
          <w:bCs/>
        </w:rPr>
        <w:t>Våra</w:t>
      </w:r>
      <w:r w:rsidRPr="00533164">
        <w:rPr>
          <w:b/>
          <w:bCs/>
        </w:rPr>
        <w:t xml:space="preserve"> </w:t>
      </w:r>
      <w:r>
        <w:rPr>
          <w:b/>
          <w:bCs/>
        </w:rPr>
        <w:t xml:space="preserve">viktiga </w:t>
      </w:r>
      <w:r w:rsidRPr="00533164">
        <w:rPr>
          <w:b/>
          <w:bCs/>
        </w:rPr>
        <w:t>pollinerare</w:t>
      </w:r>
      <w:r>
        <w:rPr>
          <w:b/>
          <w:bCs/>
        </w:rPr>
        <w:t xml:space="preserve"> behöver </w:t>
      </w:r>
      <w:r w:rsidR="00923BEE">
        <w:rPr>
          <w:b/>
          <w:bCs/>
        </w:rPr>
        <w:t xml:space="preserve">akut </w:t>
      </w:r>
      <w:r>
        <w:rPr>
          <w:b/>
          <w:bCs/>
        </w:rPr>
        <w:t>hjälp</w:t>
      </w:r>
    </w:p>
    <w:p w14:paraId="40A9B1D1" w14:textId="06FEE0EF" w:rsidR="0071294C" w:rsidRDefault="0071294C" w:rsidP="0071294C">
      <w:pPr>
        <w:spacing w:line="240" w:lineRule="auto"/>
      </w:pPr>
      <w:r>
        <w:t xml:space="preserve">Under säsongen 2025 började vi arbeta för att stödja pollinerande insekter. Varför då? Jo, forskningen visar att just de insekterna minskat kraftigt p.g.a. det storskaliga och ensidiga sätt som jord- och skogsbruk bedrivs idag. Det är mycket allvarligt eftersom vi är beroende av insekterna för att frukter, bär och grönsaker kräver att blommorna pollineras för att kunna utvecklas och mogna. </w:t>
      </w:r>
    </w:p>
    <w:p w14:paraId="491786ED" w14:textId="275E43E3" w:rsidR="0071294C" w:rsidRPr="00B25074" w:rsidRDefault="00923BEE" w:rsidP="0071294C">
      <w:pPr>
        <w:rPr>
          <w:b/>
          <w:bCs/>
        </w:rPr>
      </w:pPr>
      <w:r>
        <w:rPr>
          <w:b/>
          <w:bCs/>
        </w:rPr>
        <w:t>Bin och humlor behöver mat, skydd och bostad</w:t>
      </w:r>
    </w:p>
    <w:p w14:paraId="14656229" w14:textId="563742BB" w:rsidR="00E819E3" w:rsidRDefault="0071294C" w:rsidP="0071294C">
      <w:pPr>
        <w:spacing w:line="240" w:lineRule="auto"/>
      </w:pPr>
      <w:r>
        <w:t xml:space="preserve">Med ekonomiskt stöd på 25000kr från LEADER Upplandsbygd </w:t>
      </w:r>
      <w:r w:rsidR="00E819E3">
        <w:t>för inköp av lämplig sand och blomfröer skapade</w:t>
      </w:r>
      <w:r>
        <w:t xml:space="preserve"> vi hösten </w:t>
      </w:r>
      <w:r w:rsidR="00E819E3">
        <w:t>2025</w:t>
      </w:r>
      <w:r>
        <w:t xml:space="preserve"> en såbädd för </w:t>
      </w:r>
      <w:r w:rsidR="00DA28FF">
        <w:t xml:space="preserve">en blomsteräng (mat) som </w:t>
      </w:r>
      <w:r w:rsidR="00E819E3">
        <w:t xml:space="preserve">även </w:t>
      </w:r>
      <w:r w:rsidR="00DA28FF">
        <w:t xml:space="preserve">såddes med fröer </w:t>
      </w:r>
      <w:r w:rsidR="00D9060C">
        <w:t xml:space="preserve">från nektarrika blommor </w:t>
      </w:r>
      <w:r w:rsidR="00DA28FF">
        <w:t xml:space="preserve">som passar i </w:t>
      </w:r>
      <w:r w:rsidR="00706C44">
        <w:t>Mälardalen</w:t>
      </w:r>
      <w:r w:rsidR="00DA28FF">
        <w:t xml:space="preserve">. </w:t>
      </w:r>
    </w:p>
    <w:p w14:paraId="26A0106F" w14:textId="307E2BB8" w:rsidR="0071294C" w:rsidRDefault="00E819E3" w:rsidP="0071294C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62F0A8" wp14:editId="012E933C">
            <wp:simplePos x="0" y="0"/>
            <wp:positionH relativeFrom="column">
              <wp:posOffset>3380105</wp:posOffset>
            </wp:positionH>
            <wp:positionV relativeFrom="paragraph">
              <wp:posOffset>38100</wp:posOffset>
            </wp:positionV>
            <wp:extent cx="2235835" cy="1306195"/>
            <wp:effectExtent l="0" t="0" r="0" b="8255"/>
            <wp:wrapTight wrapText="bothSides">
              <wp:wrapPolygon edited="0">
                <wp:start x="0" y="0"/>
                <wp:lineTo x="0" y="21421"/>
                <wp:lineTo x="21348" y="21421"/>
                <wp:lineTo x="21348" y="0"/>
                <wp:lineTo x="0" y="0"/>
              </wp:wrapPolygon>
            </wp:wrapTight>
            <wp:docPr id="89248456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54313" name="Bildobjekt 1675543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BEE">
        <w:t xml:space="preserve">Vi började med </w:t>
      </w:r>
      <w:r w:rsidR="0071294C">
        <w:t xml:space="preserve">att ta fram den magra sandjorden under matjorden. </w:t>
      </w:r>
      <w:r w:rsidR="00923BEE">
        <w:t>Därefter</w:t>
      </w:r>
      <w:r w:rsidR="0071294C">
        <w:t xml:space="preserve"> fyll</w:t>
      </w:r>
      <w:r w:rsidR="00923BEE">
        <w:t>de vi</w:t>
      </w:r>
      <w:r w:rsidR="0071294C">
        <w:t xml:space="preserve"> på med ytterligare sand</w:t>
      </w:r>
      <w:r w:rsidR="00923BEE">
        <w:t>.</w:t>
      </w:r>
      <w:r w:rsidRPr="00E819E3">
        <w:t xml:space="preserve"> </w:t>
      </w:r>
      <w:r>
        <w:t>Vi la även upp två ”</w:t>
      </w:r>
      <w:proofErr w:type="spellStart"/>
      <w:r>
        <w:t>bibullar</w:t>
      </w:r>
      <w:proofErr w:type="spellEnd"/>
      <w:r>
        <w:t>” (sandhögar, bostad och skydd).</w:t>
      </w:r>
      <w:r w:rsidR="00400C67">
        <w:t xml:space="preserve">  </w:t>
      </w:r>
    </w:p>
    <w:p w14:paraId="44A1E1C9" w14:textId="67843787" w:rsidR="00400C67" w:rsidRDefault="00B90DA5" w:rsidP="0071294C">
      <w:pPr>
        <w:spacing w:line="240" w:lineRule="auto"/>
      </w:pPr>
      <w:r w:rsidRPr="004879C0">
        <w:rPr>
          <w:noProof/>
        </w:rPr>
        <w:drawing>
          <wp:anchor distT="0" distB="0" distL="114300" distR="114300" simplePos="0" relativeHeight="251661312" behindDoc="1" locked="0" layoutInCell="1" allowOverlap="1" wp14:anchorId="56B3295E" wp14:editId="08D45B2C">
            <wp:simplePos x="0" y="0"/>
            <wp:positionH relativeFrom="column">
              <wp:posOffset>12681</wp:posOffset>
            </wp:positionH>
            <wp:positionV relativeFrom="paragraph">
              <wp:posOffset>998352</wp:posOffset>
            </wp:positionV>
            <wp:extent cx="2286000" cy="688340"/>
            <wp:effectExtent l="0" t="0" r="0" b="0"/>
            <wp:wrapTight wrapText="bothSides">
              <wp:wrapPolygon edited="0">
                <wp:start x="0" y="0"/>
                <wp:lineTo x="0" y="20923"/>
                <wp:lineTo x="21420" y="20923"/>
                <wp:lineTo x="21420" y="0"/>
                <wp:lineTo x="0" y="0"/>
              </wp:wrapPolygon>
            </wp:wrapTight>
            <wp:docPr id="89559678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0C67">
        <w:t>För att sprida information till medlemmar och besökare har vi skapat en informations</w:t>
      </w:r>
      <w:r w:rsidR="00510624">
        <w:t>hörna</w:t>
      </w:r>
      <w:r w:rsidR="00400C67">
        <w:t xml:space="preserve"> i entrén till vårt klubbhus</w:t>
      </w:r>
      <w:r w:rsidR="00510624">
        <w:t xml:space="preserve"> där man både kan läsa om projektet och ta del av skriftligt material. </w:t>
      </w:r>
      <w:r w:rsidR="00510624">
        <w:br/>
        <w:t>Medlemmarna har även fått information vi</w:t>
      </w:r>
      <w:r w:rsidR="00487BD4">
        <w:t>a</w:t>
      </w:r>
      <w:r w:rsidR="00510624">
        <w:t xml:space="preserve"> nyhetsbrev.</w:t>
      </w:r>
    </w:p>
    <w:p w14:paraId="74173933" w14:textId="11E3B42F" w:rsidR="00400C67" w:rsidRDefault="00400C67" w:rsidP="0071294C">
      <w:pPr>
        <w:spacing w:line="240" w:lineRule="auto"/>
      </w:pPr>
    </w:p>
    <w:p w14:paraId="50044BEC" w14:textId="2E2F9D77" w:rsidR="00400C67" w:rsidRDefault="00400C67" w:rsidP="0071294C">
      <w:pPr>
        <w:spacing w:line="240" w:lineRule="auto"/>
      </w:pPr>
    </w:p>
    <w:p w14:paraId="1ABC327A" w14:textId="3061F550" w:rsidR="00400C67" w:rsidRDefault="00400C67" w:rsidP="0071294C">
      <w:pPr>
        <w:spacing w:line="240" w:lineRule="auto"/>
      </w:pPr>
    </w:p>
    <w:p w14:paraId="7C6E8ADC" w14:textId="084D965B" w:rsidR="00400C67" w:rsidRDefault="00400C67" w:rsidP="0071294C">
      <w:pPr>
        <w:spacing w:line="240" w:lineRule="auto"/>
      </w:pPr>
    </w:p>
    <w:p w14:paraId="1705DF5A" w14:textId="31E0E491" w:rsidR="00E819E3" w:rsidRPr="00E819E3" w:rsidRDefault="00487BD4" w:rsidP="00923BEE">
      <w:pPr>
        <w:spacing w:line="240" w:lineRule="auto"/>
        <w:rPr>
          <w:b/>
          <w:bCs/>
        </w:rPr>
      </w:pPr>
      <w:r w:rsidRPr="00E819E3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6CF6CC1" wp14:editId="7329710B">
            <wp:simplePos x="0" y="0"/>
            <wp:positionH relativeFrom="column">
              <wp:posOffset>10543</wp:posOffset>
            </wp:positionH>
            <wp:positionV relativeFrom="paragraph">
              <wp:posOffset>123190</wp:posOffset>
            </wp:positionV>
            <wp:extent cx="1802765" cy="1724660"/>
            <wp:effectExtent l="0" t="0" r="6985" b="8890"/>
            <wp:wrapTight wrapText="bothSides">
              <wp:wrapPolygon edited="0">
                <wp:start x="0" y="0"/>
                <wp:lineTo x="0" y="21473"/>
                <wp:lineTo x="21455" y="21473"/>
                <wp:lineTo x="21455" y="0"/>
                <wp:lineTo x="0" y="0"/>
              </wp:wrapPolygon>
            </wp:wrapTight>
            <wp:docPr id="8120363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3636" name="Bildobjekt 8120363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2951">
        <w:rPr>
          <w:b/>
          <w:bCs/>
        </w:rPr>
        <w:br/>
      </w:r>
      <w:r w:rsidR="00E819E3" w:rsidRPr="00E819E3">
        <w:rPr>
          <w:b/>
          <w:bCs/>
        </w:rPr>
        <w:t>Tar tid att etablera sig</w:t>
      </w:r>
    </w:p>
    <w:p w14:paraId="2FC972F1" w14:textId="2E9AEF20" w:rsidR="0071294C" w:rsidRDefault="0071294C" w:rsidP="00923BEE">
      <w:pPr>
        <w:spacing w:line="240" w:lineRule="auto"/>
      </w:pPr>
      <w:r>
        <w:t>Det tar normalt 2-3 år</w:t>
      </w:r>
      <w:r w:rsidR="00E819E3">
        <w:t xml:space="preserve"> för</w:t>
      </w:r>
      <w:r>
        <w:t xml:space="preserve"> en blomsteräng </w:t>
      </w:r>
      <w:r w:rsidR="00E819E3">
        <w:t>att</w:t>
      </w:r>
      <w:r>
        <w:t xml:space="preserve"> etablera sig och bli rikblommig. Nu första sommaren </w:t>
      </w:r>
      <w:r w:rsidR="00923BEE">
        <w:t xml:space="preserve">(2026) </w:t>
      </w:r>
      <w:r>
        <w:t xml:space="preserve">ser </w:t>
      </w:r>
      <w:r w:rsidR="00D600D3">
        <w:t>ängen</w:t>
      </w:r>
      <w:r>
        <w:t xml:space="preserve"> lite spretig ut, men </w:t>
      </w:r>
      <w:r w:rsidR="009F2951">
        <w:t xml:space="preserve">med lagom med regn </w:t>
      </w:r>
      <w:r w:rsidR="00D600D3">
        <w:t xml:space="preserve">och </w:t>
      </w:r>
      <w:r w:rsidR="009F2951">
        <w:t>stort</w:t>
      </w:r>
      <w:r>
        <w:t xml:space="preserve"> tålamod så ska den nog bli vacker</w:t>
      </w:r>
      <w:r w:rsidR="009F2951">
        <w:t xml:space="preserve"> framöver</w:t>
      </w:r>
      <w:r>
        <w:t>.</w:t>
      </w:r>
      <w:r w:rsidRPr="003F7339">
        <w:rPr>
          <w:b/>
          <w:bCs/>
        </w:rPr>
        <w:t xml:space="preserve">  </w:t>
      </w:r>
    </w:p>
    <w:sectPr w:rsidR="00712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4C"/>
    <w:rsid w:val="00080CD4"/>
    <w:rsid w:val="00400C67"/>
    <w:rsid w:val="00487BD4"/>
    <w:rsid w:val="00510624"/>
    <w:rsid w:val="006E2EA4"/>
    <w:rsid w:val="00706B32"/>
    <w:rsid w:val="00706C44"/>
    <w:rsid w:val="0071294C"/>
    <w:rsid w:val="007E46C6"/>
    <w:rsid w:val="00873ED5"/>
    <w:rsid w:val="0088205C"/>
    <w:rsid w:val="008D4AD2"/>
    <w:rsid w:val="00923BEE"/>
    <w:rsid w:val="009F2951"/>
    <w:rsid w:val="00A41C4F"/>
    <w:rsid w:val="00B3220D"/>
    <w:rsid w:val="00B8424B"/>
    <w:rsid w:val="00B90DA5"/>
    <w:rsid w:val="00D15342"/>
    <w:rsid w:val="00D600D3"/>
    <w:rsid w:val="00D9060C"/>
    <w:rsid w:val="00DA28FF"/>
    <w:rsid w:val="00E819E3"/>
    <w:rsid w:val="00F5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34BC"/>
  <w15:chartTrackingRefBased/>
  <w15:docId w15:val="{A19D6C31-E766-4EB6-B87B-AAB8520F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1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1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1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1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1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1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1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1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1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1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1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1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1294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1294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1294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1294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1294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1294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1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1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1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1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1294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1294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1294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1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1294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129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224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Thyselius</dc:creator>
  <cp:keywords/>
  <dc:description/>
  <cp:lastModifiedBy>Bo Thyselius</cp:lastModifiedBy>
  <cp:revision>19</cp:revision>
  <dcterms:created xsi:type="dcterms:W3CDTF">2026-08-02T14:11:00Z</dcterms:created>
  <dcterms:modified xsi:type="dcterms:W3CDTF">2026-08-03T14:59:00Z</dcterms:modified>
</cp:coreProperties>
</file>